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8B" w:rsidRPr="00232E8B" w:rsidRDefault="00232E8B" w:rsidP="00232E8B">
      <w:pPr>
        <w:widowControl/>
        <w:shd w:val="clear" w:color="auto" w:fill="FFFFFF"/>
        <w:ind w:firstLine="438"/>
        <w:rPr>
          <w:rFonts w:ascii="Calibri" w:eastAsia="宋体" w:hAnsi="Calibri" w:cs="Calibri"/>
          <w:color w:val="333333"/>
          <w:kern w:val="0"/>
          <w:szCs w:val="21"/>
        </w:rPr>
      </w:pPr>
      <w:r w:rsidRPr="00232E8B">
        <w:rPr>
          <w:rFonts w:ascii="微软雅黑" w:eastAsia="微软雅黑" w:hAnsi="微软雅黑" w:cs="Calibri" w:hint="eastAsia"/>
          <w:b/>
          <w:bCs/>
          <w:color w:val="000000"/>
          <w:spacing w:val="9"/>
          <w:kern w:val="0"/>
          <w:sz w:val="30"/>
          <w:szCs w:val="30"/>
        </w:rPr>
        <w:t>    </w:t>
      </w:r>
      <w:r w:rsidRPr="00232E8B">
        <w:rPr>
          <w:rFonts w:ascii="微软雅黑" w:eastAsia="微软雅黑" w:hAnsi="微软雅黑" w:cs="Calibri" w:hint="eastAsia"/>
          <w:b/>
          <w:bCs/>
          <w:color w:val="000000"/>
          <w:spacing w:val="9"/>
          <w:kern w:val="0"/>
          <w:sz w:val="28"/>
          <w:szCs w:val="28"/>
        </w:rPr>
        <w:t>全日制研究生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984"/>
        <w:gridCol w:w="1325"/>
        <w:gridCol w:w="2130"/>
      </w:tblGrid>
      <w:tr w:rsidR="00232E8B" w:rsidRPr="00232E8B" w:rsidTr="00232E8B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ind w:firstLine="149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专业、研究方向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ind w:firstLine="298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人数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ind w:firstLine="596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年龄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内科学-心血管方向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  2人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内科学-内分泌与代谢病方向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  1人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内科学-肾脏病学方向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  1人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神经病学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  3人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内科学-呼吸系</w:t>
            </w:r>
            <w:proofErr w:type="gramStart"/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病方向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  2人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内科学-消化系</w:t>
            </w:r>
            <w:proofErr w:type="gramStart"/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病方向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2人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肿瘤学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内科学-血液病</w:t>
            </w:r>
            <w:proofErr w:type="gramStart"/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学方向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1人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重症医学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2人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影像医学与核医学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 2人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4人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＜40周岁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外科学-骨外科方向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3人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外科学-普外科方向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3人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外科学-神经外科方向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 1人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外科学-泌尿外科方向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研究生、硕士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b/>
                <w:bCs/>
                <w:color w:val="000000"/>
                <w:spacing w:val="9"/>
                <w:kern w:val="0"/>
                <w:sz w:val="28"/>
                <w:szCs w:val="28"/>
              </w:rPr>
              <w:t>   </w:t>
            </w: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</w:tbl>
    <w:p w:rsidR="00232E8B" w:rsidRPr="00232E8B" w:rsidRDefault="00232E8B" w:rsidP="00232E8B">
      <w:pPr>
        <w:widowControl/>
        <w:shd w:val="clear" w:color="auto" w:fill="FFFFFF"/>
        <w:ind w:firstLine="447"/>
        <w:rPr>
          <w:rFonts w:ascii="Calibri" w:eastAsia="宋体" w:hAnsi="Calibri" w:cs="Calibri"/>
          <w:color w:val="333333"/>
          <w:kern w:val="0"/>
          <w:szCs w:val="21"/>
        </w:rPr>
      </w:pPr>
      <w:r w:rsidRPr="00232E8B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232E8B" w:rsidRPr="00232E8B" w:rsidRDefault="00232E8B" w:rsidP="00232E8B">
      <w:pPr>
        <w:widowControl/>
        <w:shd w:val="clear" w:color="auto" w:fill="FFFFFF"/>
        <w:ind w:firstLine="477"/>
        <w:rPr>
          <w:rFonts w:ascii="Calibri" w:eastAsia="宋体" w:hAnsi="Calibri" w:cs="Calibri"/>
          <w:color w:val="333333"/>
          <w:kern w:val="0"/>
          <w:szCs w:val="21"/>
        </w:rPr>
      </w:pPr>
      <w:r w:rsidRPr="00232E8B">
        <w:rPr>
          <w:rFonts w:ascii="微软雅黑" w:eastAsia="微软雅黑" w:hAnsi="微软雅黑" w:cs="Calibri" w:hint="eastAsia"/>
          <w:b/>
          <w:bCs/>
          <w:color w:val="000000"/>
          <w:spacing w:val="9"/>
          <w:kern w:val="0"/>
          <w:sz w:val="30"/>
          <w:szCs w:val="30"/>
        </w:rPr>
        <w:t>                 全日制本科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126"/>
        <w:gridCol w:w="1418"/>
        <w:gridCol w:w="2126"/>
      </w:tblGrid>
      <w:tr w:rsidR="00232E8B" w:rsidRPr="00232E8B" w:rsidTr="00232E8B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ind w:firstLine="149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ind w:firstLine="596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年龄</w:t>
            </w:r>
          </w:p>
        </w:tc>
      </w:tr>
      <w:tr w:rsidR="00232E8B" w:rsidRPr="00232E8B" w:rsidTr="00232E8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30人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lastRenderedPageBreak/>
              <w:t>麻醉学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10人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＜35周岁</w:t>
            </w:r>
          </w:p>
        </w:tc>
      </w:tr>
      <w:tr w:rsidR="00232E8B" w:rsidRPr="00232E8B" w:rsidTr="00232E8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医学影像学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10人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8人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66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5人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66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3人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9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康复治疗技术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3人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9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公共卫生专业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2人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9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9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计算机应用与技术相关专业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3人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9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中文及相关专业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2人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rPr>
          <w:trHeight w:val="9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新闻传播类专业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</w:tbl>
    <w:p w:rsidR="00232E8B" w:rsidRPr="00232E8B" w:rsidRDefault="00232E8B" w:rsidP="00232E8B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  <w:r w:rsidRPr="00232E8B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232E8B" w:rsidRPr="00232E8B" w:rsidRDefault="00232E8B" w:rsidP="00232E8B">
      <w:pPr>
        <w:widowControl/>
        <w:shd w:val="clear" w:color="auto" w:fill="FFFFFF"/>
        <w:ind w:firstLine="3129"/>
        <w:rPr>
          <w:rFonts w:ascii="Calibri" w:eastAsia="宋体" w:hAnsi="Calibri" w:cs="Calibri"/>
          <w:color w:val="333333"/>
          <w:kern w:val="0"/>
          <w:szCs w:val="21"/>
        </w:rPr>
      </w:pPr>
      <w:r w:rsidRPr="00232E8B">
        <w:rPr>
          <w:rFonts w:ascii="微软雅黑" w:eastAsia="微软雅黑" w:hAnsi="微软雅黑" w:cs="Calibri" w:hint="eastAsia"/>
          <w:color w:val="000000"/>
          <w:spacing w:val="9"/>
          <w:kern w:val="0"/>
          <w:sz w:val="28"/>
          <w:szCs w:val="28"/>
        </w:rPr>
        <w:t>工勤人员</w:t>
      </w:r>
    </w:p>
    <w:tbl>
      <w:tblPr>
        <w:tblW w:w="8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1134"/>
        <w:gridCol w:w="2127"/>
      </w:tblGrid>
      <w:tr w:rsidR="00232E8B" w:rsidRPr="00232E8B" w:rsidTr="00232E8B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ind w:firstLine="1043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ind w:firstLine="447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年龄</w:t>
            </w:r>
          </w:p>
        </w:tc>
      </w:tr>
      <w:tr w:rsidR="00232E8B" w:rsidRPr="00232E8B" w:rsidTr="00232E8B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空调制冷专业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高中起点大专及以上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建筑环境与设备工程（暖通方向）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高中起点大专及以上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高中起点大专及以上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lastRenderedPageBreak/>
              <w:t>机电一体化（高压电方向）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高中起点大专及以上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机械设备（电梯维修方向）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高中起点大专及以上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医疗设备维护与管理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高中起点大专及以上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2人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电气焊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高中起点大专及以上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1人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＜30周岁</w:t>
            </w:r>
          </w:p>
        </w:tc>
      </w:tr>
      <w:tr w:rsidR="00232E8B" w:rsidRPr="00232E8B" w:rsidTr="00232E8B"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8B" w:rsidRPr="00232E8B" w:rsidRDefault="00232E8B" w:rsidP="00232E8B">
            <w:pPr>
              <w:widowControl/>
              <w:spacing w:line="300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32E8B">
              <w:rPr>
                <w:rFonts w:ascii="微软雅黑" w:eastAsia="微软雅黑" w:hAnsi="微软雅黑" w:cs="Calibri" w:hint="eastAsia"/>
                <w:color w:val="000000"/>
                <w:spacing w:val="9"/>
                <w:kern w:val="0"/>
                <w:sz w:val="28"/>
                <w:szCs w:val="28"/>
              </w:rPr>
              <w:t>具备相关专业证书，有工作经验者优先，根据个人情况，年龄可适当放宽至35周岁以下。</w:t>
            </w:r>
          </w:p>
        </w:tc>
      </w:tr>
    </w:tbl>
    <w:p w:rsidR="00052806" w:rsidRPr="00232E8B" w:rsidRDefault="00052806" w:rsidP="00232E8B">
      <w:bookmarkStart w:id="0" w:name="_GoBack"/>
      <w:bookmarkEnd w:id="0"/>
    </w:p>
    <w:sectPr w:rsidR="00052806" w:rsidRPr="00232E8B" w:rsidSect="0023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79"/>
    <w:rsid w:val="000314C6"/>
    <w:rsid w:val="00052806"/>
    <w:rsid w:val="000C0A40"/>
    <w:rsid w:val="001477ED"/>
    <w:rsid w:val="001A6DDC"/>
    <w:rsid w:val="00232E8B"/>
    <w:rsid w:val="002E11A8"/>
    <w:rsid w:val="00307051"/>
    <w:rsid w:val="004431DE"/>
    <w:rsid w:val="004D319F"/>
    <w:rsid w:val="00564079"/>
    <w:rsid w:val="007573C6"/>
    <w:rsid w:val="0088144C"/>
    <w:rsid w:val="008E1FBF"/>
    <w:rsid w:val="008F32D1"/>
    <w:rsid w:val="00990FBA"/>
    <w:rsid w:val="00B00A59"/>
    <w:rsid w:val="00BB7FEE"/>
    <w:rsid w:val="00BE12AB"/>
    <w:rsid w:val="00C930E0"/>
    <w:rsid w:val="00C943C6"/>
    <w:rsid w:val="00D42EB9"/>
    <w:rsid w:val="00DB53FA"/>
    <w:rsid w:val="00E76B0E"/>
    <w:rsid w:val="00F95823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E7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53F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943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943C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E7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5">
    <w:name w:val="15"/>
    <w:basedOn w:val="a0"/>
    <w:rsid w:val="00FE759E"/>
  </w:style>
  <w:style w:type="character" w:styleId="a6">
    <w:name w:val="Hyperlink"/>
    <w:basedOn w:val="a0"/>
    <w:uiPriority w:val="99"/>
    <w:semiHidden/>
    <w:unhideWhenUsed/>
    <w:rsid w:val="00FE7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E7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53F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943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943C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E7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5">
    <w:name w:val="15"/>
    <w:basedOn w:val="a0"/>
    <w:rsid w:val="00FE759E"/>
  </w:style>
  <w:style w:type="character" w:styleId="a6">
    <w:name w:val="Hyperlink"/>
    <w:basedOn w:val="a0"/>
    <w:uiPriority w:val="99"/>
    <w:semiHidden/>
    <w:unhideWhenUsed/>
    <w:rsid w:val="00FE7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2021-02-27T03:59:00Z</dcterms:created>
  <dcterms:modified xsi:type="dcterms:W3CDTF">2021-02-27T03:59:00Z</dcterms:modified>
</cp:coreProperties>
</file>