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039B8" w14:textId="77777777" w:rsidR="00FB270F" w:rsidRDefault="00FB270F" w:rsidP="00FB270F">
      <w:pPr>
        <w:pStyle w:val="a3"/>
        <w:spacing w:before="55"/>
        <w:ind w:left="10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14:paraId="0D85E4D9" w14:textId="2F1ABEC7" w:rsidR="00FB270F" w:rsidRPr="00FB270F" w:rsidRDefault="00FB270F" w:rsidP="00FB270F">
      <w:pPr>
        <w:pStyle w:val="1"/>
        <w:ind w:left="5073" w:right="4591"/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公开招聘岗位汇总表</w:t>
      </w:r>
    </w:p>
    <w:tbl>
      <w:tblPr>
        <w:tblW w:w="144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1256"/>
        <w:gridCol w:w="836"/>
        <w:gridCol w:w="2411"/>
        <w:gridCol w:w="8667"/>
      </w:tblGrid>
      <w:tr w:rsidR="00FB270F" w14:paraId="7B9F4CD1" w14:textId="77777777" w:rsidTr="00807A81">
        <w:trPr>
          <w:trHeight w:val="740"/>
        </w:trPr>
        <w:tc>
          <w:tcPr>
            <w:tcW w:w="1311" w:type="dxa"/>
            <w:vAlign w:val="center"/>
          </w:tcPr>
          <w:p w14:paraId="64A9088F" w14:textId="77777777" w:rsidR="00FB270F" w:rsidRDefault="00FB270F" w:rsidP="00807A81">
            <w:pPr>
              <w:pStyle w:val="TableParagraph"/>
              <w:ind w:right="10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1256" w:type="dxa"/>
            <w:vAlign w:val="center"/>
          </w:tcPr>
          <w:p w14:paraId="43BA4AD6" w14:textId="77777777" w:rsidR="00FB270F" w:rsidRDefault="00FB270F" w:rsidP="00807A81">
            <w:pPr>
              <w:pStyle w:val="TableParagraph"/>
              <w:ind w:right="177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36" w:type="dxa"/>
            <w:vAlign w:val="center"/>
          </w:tcPr>
          <w:p w14:paraId="5CD5DB5E" w14:textId="77777777" w:rsidR="00FB270F" w:rsidRDefault="00FB270F" w:rsidP="00807A81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411" w:type="dxa"/>
            <w:vAlign w:val="center"/>
          </w:tcPr>
          <w:p w14:paraId="134D8702" w14:textId="77777777" w:rsidR="00FB270F" w:rsidRDefault="00FB270F" w:rsidP="00807A81">
            <w:pPr>
              <w:pStyle w:val="TableParagraph"/>
              <w:ind w:right="61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8667" w:type="dxa"/>
            <w:vAlign w:val="center"/>
          </w:tcPr>
          <w:p w14:paraId="204113BF" w14:textId="77777777" w:rsidR="00FB270F" w:rsidRDefault="00FB270F" w:rsidP="00807A81">
            <w:pPr>
              <w:pStyle w:val="TableParagraph"/>
              <w:ind w:rightChars="34" w:right="75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其他条件要求</w:t>
            </w:r>
          </w:p>
        </w:tc>
      </w:tr>
      <w:tr w:rsidR="00FB270F" w14:paraId="2663446B" w14:textId="77777777" w:rsidTr="00807A81">
        <w:trPr>
          <w:trHeight w:val="2078"/>
        </w:trPr>
        <w:tc>
          <w:tcPr>
            <w:tcW w:w="1311" w:type="dxa"/>
            <w:tcBorders>
              <w:bottom w:val="nil"/>
            </w:tcBorders>
            <w:vAlign w:val="center"/>
          </w:tcPr>
          <w:p w14:paraId="2952E43D" w14:textId="77777777" w:rsidR="00FB270F" w:rsidRDefault="00FB270F" w:rsidP="00807A81">
            <w:pPr>
              <w:pStyle w:val="TableParagraph"/>
              <w:spacing w:before="19"/>
              <w:ind w:left="108" w:right="10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精神科</w:t>
            </w:r>
          </w:p>
          <w:p w14:paraId="6C0ACACE" w14:textId="77777777" w:rsidR="00FB270F" w:rsidRDefault="00FB270F" w:rsidP="00807A81">
            <w:pPr>
              <w:pStyle w:val="TableParagraph"/>
              <w:spacing w:before="19"/>
              <w:ind w:left="108" w:right="103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男护</w:t>
            </w:r>
            <w:proofErr w:type="gramEnd"/>
          </w:p>
        </w:tc>
        <w:tc>
          <w:tcPr>
            <w:tcW w:w="1256" w:type="dxa"/>
            <w:tcBorders>
              <w:bottom w:val="nil"/>
            </w:tcBorders>
            <w:vAlign w:val="center"/>
          </w:tcPr>
          <w:p w14:paraId="75132816" w14:textId="77777777" w:rsidR="00FB270F" w:rsidRDefault="00FB270F" w:rsidP="00807A81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全日制大学专科及以上</w:t>
            </w:r>
          </w:p>
        </w:tc>
        <w:tc>
          <w:tcPr>
            <w:tcW w:w="836" w:type="dxa"/>
            <w:vAlign w:val="center"/>
          </w:tcPr>
          <w:p w14:paraId="7AF5B984" w14:textId="77777777" w:rsidR="00FB270F" w:rsidRDefault="00FB270F" w:rsidP="00807A81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nil"/>
            </w:tcBorders>
            <w:vAlign w:val="center"/>
          </w:tcPr>
          <w:p w14:paraId="3FDB01F4" w14:textId="77777777" w:rsidR="00FB270F" w:rsidRDefault="00FB270F" w:rsidP="00807A81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护理学、护理</w:t>
            </w:r>
          </w:p>
        </w:tc>
        <w:tc>
          <w:tcPr>
            <w:tcW w:w="8667" w:type="dxa"/>
            <w:tcBorders>
              <w:bottom w:val="nil"/>
            </w:tcBorders>
            <w:vAlign w:val="center"/>
          </w:tcPr>
          <w:p w14:paraId="4FE6B100" w14:textId="77777777" w:rsidR="00FB270F" w:rsidRDefault="00FB270F" w:rsidP="00807A81">
            <w:pPr>
              <w:pStyle w:val="TableParagraph"/>
              <w:spacing w:before="96"/>
              <w:ind w:rightChars="134" w:right="295" w:firstLineChars="91" w:firstLine="218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lang w:val="en-US"/>
              </w:rPr>
              <w:t>30</w:t>
            </w:r>
            <w:r>
              <w:rPr>
                <w:rFonts w:hint="eastAsia"/>
                <w:sz w:val="24"/>
                <w:szCs w:val="24"/>
              </w:rPr>
              <w:t>周岁以下（199</w:t>
            </w: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/>
              </w:rPr>
              <w:t>23</w:t>
            </w:r>
            <w:r>
              <w:rPr>
                <w:rFonts w:hint="eastAsia"/>
                <w:sz w:val="24"/>
                <w:szCs w:val="24"/>
              </w:rPr>
              <w:t>日后出生）；</w:t>
            </w:r>
          </w:p>
          <w:p w14:paraId="60213227" w14:textId="77777777" w:rsidR="00FB270F" w:rsidRDefault="00FB270F" w:rsidP="00807A81">
            <w:pPr>
              <w:pStyle w:val="TableParagraph"/>
              <w:spacing w:before="96"/>
              <w:ind w:rightChars="134" w:right="295" w:firstLineChars="91" w:firstLine="218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2.以专科学历报考的，</w:t>
            </w:r>
            <w:r>
              <w:rPr>
                <w:rFonts w:hint="eastAsia"/>
                <w:sz w:val="24"/>
                <w:szCs w:val="24"/>
              </w:rPr>
              <w:t>专科应为全日制普通高等学校大学专科（三年制）；</w:t>
            </w:r>
          </w:p>
          <w:p w14:paraId="748DE43F" w14:textId="77777777" w:rsidR="00FB270F" w:rsidRDefault="00FB270F" w:rsidP="00807A81">
            <w:pPr>
              <w:pStyle w:val="TableParagraph"/>
              <w:spacing w:before="96"/>
              <w:ind w:leftChars="91" w:left="200" w:rightChars="134" w:right="295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3.</w:t>
            </w:r>
            <w:r>
              <w:rPr>
                <w:rFonts w:hint="eastAsia"/>
                <w:spacing w:val="-3"/>
                <w:sz w:val="24"/>
                <w:szCs w:val="24"/>
              </w:rPr>
              <w:t>取得护士资格证书</w:t>
            </w:r>
            <w:r>
              <w:rPr>
                <w:rFonts w:hint="eastAsia"/>
                <w:sz w:val="24"/>
                <w:szCs w:val="24"/>
              </w:rPr>
              <w:t>（或护士资格考试合格成绩单</w:t>
            </w:r>
            <w:r>
              <w:rPr>
                <w:rFonts w:hint="eastAsia"/>
                <w:spacing w:val="-13"/>
                <w:sz w:val="24"/>
                <w:szCs w:val="24"/>
              </w:rPr>
              <w:t>）；</w:t>
            </w:r>
          </w:p>
          <w:p w14:paraId="027A3C2D" w14:textId="77777777" w:rsidR="00FB270F" w:rsidRDefault="00FB270F" w:rsidP="00807A81">
            <w:pPr>
              <w:pStyle w:val="TableParagraph"/>
              <w:spacing w:before="96"/>
              <w:ind w:leftChars="91" w:left="200" w:rightChars="134" w:right="295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4.</w:t>
            </w:r>
            <w:r>
              <w:rPr>
                <w:rFonts w:hint="eastAsia"/>
                <w:sz w:val="24"/>
                <w:szCs w:val="24"/>
              </w:rPr>
              <w:t>净身高1.70米（含）以上。</w:t>
            </w:r>
          </w:p>
        </w:tc>
      </w:tr>
      <w:tr w:rsidR="00FB270F" w14:paraId="0A62DB99" w14:textId="77777777" w:rsidTr="00807A81">
        <w:trPr>
          <w:trHeight w:val="2102"/>
        </w:trPr>
        <w:tc>
          <w:tcPr>
            <w:tcW w:w="1311" w:type="dxa"/>
            <w:tcBorders>
              <w:bottom w:val="nil"/>
            </w:tcBorders>
            <w:vAlign w:val="center"/>
          </w:tcPr>
          <w:p w14:paraId="49448DF2" w14:textId="77777777" w:rsidR="00FB270F" w:rsidRDefault="00FB270F" w:rsidP="00807A81">
            <w:pPr>
              <w:pStyle w:val="TableParagraph"/>
              <w:spacing w:before="19"/>
              <w:ind w:left="108" w:right="10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精神科</w:t>
            </w:r>
          </w:p>
          <w:p w14:paraId="66065BEC" w14:textId="77777777" w:rsidR="00FB270F" w:rsidRDefault="00FB270F" w:rsidP="00807A81">
            <w:pPr>
              <w:pStyle w:val="TableParagraph"/>
              <w:spacing w:before="19"/>
              <w:ind w:left="108" w:right="103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女护</w:t>
            </w:r>
            <w:proofErr w:type="gramEnd"/>
          </w:p>
        </w:tc>
        <w:tc>
          <w:tcPr>
            <w:tcW w:w="1256" w:type="dxa"/>
            <w:tcBorders>
              <w:bottom w:val="nil"/>
            </w:tcBorders>
            <w:vAlign w:val="center"/>
          </w:tcPr>
          <w:p w14:paraId="1D0152DD" w14:textId="77777777" w:rsidR="00FB270F" w:rsidRDefault="00FB270F" w:rsidP="00807A81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全日制大学专科及以上</w:t>
            </w:r>
          </w:p>
        </w:tc>
        <w:tc>
          <w:tcPr>
            <w:tcW w:w="836" w:type="dxa"/>
            <w:vAlign w:val="center"/>
          </w:tcPr>
          <w:p w14:paraId="56D4B1DD" w14:textId="77777777" w:rsidR="00FB270F" w:rsidRDefault="00FB270F" w:rsidP="00807A81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nil"/>
            </w:tcBorders>
            <w:vAlign w:val="center"/>
          </w:tcPr>
          <w:p w14:paraId="38B8535C" w14:textId="77777777" w:rsidR="00FB270F" w:rsidRDefault="00FB270F" w:rsidP="00807A81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护理学、护理</w:t>
            </w:r>
          </w:p>
        </w:tc>
        <w:tc>
          <w:tcPr>
            <w:tcW w:w="8667" w:type="dxa"/>
            <w:tcBorders>
              <w:bottom w:val="nil"/>
            </w:tcBorders>
            <w:vAlign w:val="center"/>
          </w:tcPr>
          <w:p w14:paraId="1262D5BA" w14:textId="77777777" w:rsidR="00FB270F" w:rsidRDefault="00FB270F" w:rsidP="00807A81">
            <w:pPr>
              <w:pStyle w:val="TableParagraph"/>
              <w:spacing w:before="96"/>
              <w:ind w:rightChars="134" w:right="295" w:firstLineChars="91" w:firstLine="218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lang w:val="en-US"/>
              </w:rPr>
              <w:t>30</w:t>
            </w:r>
            <w:r>
              <w:rPr>
                <w:rFonts w:hint="eastAsia"/>
                <w:sz w:val="24"/>
                <w:szCs w:val="24"/>
              </w:rPr>
              <w:t>周岁以下（199</w:t>
            </w: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/>
              </w:rPr>
              <w:t>23</w:t>
            </w:r>
            <w:r>
              <w:rPr>
                <w:rFonts w:hint="eastAsia"/>
                <w:sz w:val="24"/>
                <w:szCs w:val="24"/>
              </w:rPr>
              <w:t>日后出生）；</w:t>
            </w:r>
          </w:p>
          <w:p w14:paraId="74AE0A39" w14:textId="77777777" w:rsidR="00FB270F" w:rsidRDefault="00FB270F" w:rsidP="00807A81">
            <w:pPr>
              <w:pStyle w:val="TableParagraph"/>
              <w:spacing w:before="96"/>
              <w:ind w:rightChars="134" w:right="295" w:firstLineChars="91" w:firstLine="218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2.以专科学历报考的，</w:t>
            </w:r>
            <w:r>
              <w:rPr>
                <w:rFonts w:hint="eastAsia"/>
                <w:sz w:val="24"/>
                <w:szCs w:val="24"/>
              </w:rPr>
              <w:t>专科应为全日制普通高等学校大学专科（三年制）；</w:t>
            </w:r>
          </w:p>
          <w:p w14:paraId="53CB1BC0" w14:textId="77777777" w:rsidR="00FB270F" w:rsidRDefault="00FB270F" w:rsidP="00807A81">
            <w:pPr>
              <w:pStyle w:val="TableParagraph"/>
              <w:spacing w:before="96"/>
              <w:ind w:leftChars="91" w:left="200" w:rightChars="134" w:right="295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/>
              </w:rPr>
              <w:t>3.</w:t>
            </w:r>
            <w:r>
              <w:rPr>
                <w:rFonts w:hint="eastAsia"/>
                <w:spacing w:val="-3"/>
                <w:sz w:val="24"/>
                <w:szCs w:val="24"/>
              </w:rPr>
              <w:t>取得护士资格证书</w:t>
            </w:r>
            <w:r>
              <w:rPr>
                <w:rFonts w:hint="eastAsia"/>
                <w:sz w:val="24"/>
                <w:szCs w:val="24"/>
              </w:rPr>
              <w:t>（或护士资格考试合格成绩单</w:t>
            </w:r>
            <w:r>
              <w:rPr>
                <w:rFonts w:hint="eastAsia"/>
                <w:spacing w:val="-13"/>
                <w:sz w:val="24"/>
                <w:szCs w:val="24"/>
              </w:rPr>
              <w:t>）；</w:t>
            </w:r>
          </w:p>
          <w:p w14:paraId="31F47615" w14:textId="77777777" w:rsidR="00FB270F" w:rsidRDefault="00FB270F" w:rsidP="00807A81">
            <w:pPr>
              <w:pStyle w:val="TableParagraph"/>
              <w:spacing w:before="96"/>
              <w:ind w:leftChars="91" w:left="200" w:rightChars="134" w:right="295"/>
              <w:jc w:val="both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4.</w:t>
            </w:r>
            <w:r>
              <w:rPr>
                <w:rFonts w:hint="eastAsia"/>
                <w:sz w:val="24"/>
                <w:szCs w:val="24"/>
              </w:rPr>
              <w:t>净身高1.</w:t>
            </w:r>
            <w:r>
              <w:rPr>
                <w:rFonts w:hint="eastAsia"/>
                <w:sz w:val="24"/>
                <w:szCs w:val="24"/>
                <w:lang w:val="en-US"/>
              </w:rPr>
              <w:t>60</w:t>
            </w:r>
            <w:r>
              <w:rPr>
                <w:rFonts w:hint="eastAsia"/>
                <w:sz w:val="24"/>
                <w:szCs w:val="24"/>
              </w:rPr>
              <w:t>米（含）以上。</w:t>
            </w:r>
          </w:p>
        </w:tc>
      </w:tr>
      <w:tr w:rsidR="00FB270F" w14:paraId="29165456" w14:textId="77777777" w:rsidTr="00807A81">
        <w:trPr>
          <w:trHeight w:val="1856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0D8F3981" w14:textId="77777777" w:rsidR="00FB270F" w:rsidRDefault="00FB270F" w:rsidP="00807A81">
            <w:pPr>
              <w:pStyle w:val="TableParagraph"/>
              <w:spacing w:before="19"/>
              <w:ind w:left="108" w:right="10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职业病</w:t>
            </w:r>
          </w:p>
          <w:p w14:paraId="4A9DB0D3" w14:textId="77777777" w:rsidR="00FB270F" w:rsidRDefault="00FB270F" w:rsidP="00807A81">
            <w:pPr>
              <w:pStyle w:val="TableParagraph"/>
              <w:spacing w:before="19"/>
              <w:ind w:left="108" w:right="10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查体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1E9579E1" w14:textId="77777777" w:rsidR="00FB270F" w:rsidRDefault="00FB270F" w:rsidP="00807A81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全日制大学本科及以上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67715D71" w14:textId="77777777" w:rsidR="00FB270F" w:rsidRDefault="00FB270F" w:rsidP="00807A81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学士及以上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031A9471" w14:textId="77777777" w:rsidR="00FB270F" w:rsidRDefault="00FB270F" w:rsidP="00807A81">
            <w:pPr>
              <w:pStyle w:val="TableParagraph"/>
              <w:spacing w:line="288" w:lineRule="auto"/>
              <w:ind w:left="107" w:right="11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以本科学历报考的：临床</w:t>
            </w:r>
            <w:r>
              <w:rPr>
                <w:rFonts w:hint="eastAsia"/>
                <w:sz w:val="24"/>
                <w:szCs w:val="24"/>
              </w:rPr>
              <w:t>医学</w:t>
            </w:r>
          </w:p>
          <w:p w14:paraId="2DBD651B" w14:textId="77777777" w:rsidR="00FB270F" w:rsidRDefault="00FB270F" w:rsidP="00807A81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以研究生学历报考的：眼</w:t>
            </w:r>
            <w:r>
              <w:rPr>
                <w:rFonts w:hint="eastAsia"/>
                <w:sz w:val="24"/>
                <w:szCs w:val="24"/>
              </w:rPr>
              <w:t>科学</w:t>
            </w:r>
          </w:p>
        </w:tc>
        <w:tc>
          <w:tcPr>
            <w:tcW w:w="8667" w:type="dxa"/>
            <w:tcBorders>
              <w:bottom w:val="single" w:sz="4" w:space="0" w:color="auto"/>
            </w:tcBorders>
            <w:vAlign w:val="center"/>
          </w:tcPr>
          <w:p w14:paraId="55DC7D2C" w14:textId="77777777" w:rsidR="00FB270F" w:rsidRDefault="00FB270F" w:rsidP="00807A81">
            <w:pPr>
              <w:pStyle w:val="TableParagraph"/>
              <w:spacing w:before="96"/>
              <w:ind w:rightChars="134" w:right="295" w:firstLineChars="91" w:firstLine="218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1.40周岁以下（19</w:t>
            </w:r>
            <w:r>
              <w:rPr>
                <w:rFonts w:hint="eastAsia"/>
                <w:sz w:val="24"/>
                <w:szCs w:val="24"/>
                <w:lang w:val="en-US"/>
              </w:rPr>
              <w:t>81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/>
              </w:rPr>
              <w:t>23</w:t>
            </w:r>
            <w:r>
              <w:rPr>
                <w:rFonts w:hint="eastAsia"/>
                <w:sz w:val="24"/>
                <w:szCs w:val="24"/>
              </w:rPr>
              <w:t>日后出生）；</w:t>
            </w:r>
          </w:p>
          <w:p w14:paraId="06BAF2F4" w14:textId="77777777" w:rsidR="00FB270F" w:rsidRDefault="00FB270F" w:rsidP="00807A81">
            <w:pPr>
              <w:pStyle w:val="TableParagraph"/>
              <w:spacing w:before="96"/>
              <w:ind w:rightChars="134" w:right="295" w:firstLineChars="91" w:firstLine="218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2.</w:t>
            </w:r>
            <w:r>
              <w:rPr>
                <w:rFonts w:hint="eastAsia"/>
                <w:sz w:val="24"/>
                <w:szCs w:val="24"/>
              </w:rPr>
              <w:t>大学为全日制本科（五年制）并获学士学位，本科专业为临床医学；</w:t>
            </w:r>
          </w:p>
          <w:p w14:paraId="4D0738AE" w14:textId="77777777" w:rsidR="00FB270F" w:rsidRDefault="00FB270F" w:rsidP="00807A81">
            <w:pPr>
              <w:pStyle w:val="TableParagraph"/>
              <w:spacing w:before="96"/>
              <w:ind w:rightChars="134" w:right="295" w:firstLineChars="91" w:firstLine="218"/>
              <w:jc w:val="both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3.</w:t>
            </w:r>
            <w:r>
              <w:rPr>
                <w:rFonts w:hint="eastAsia"/>
                <w:sz w:val="24"/>
                <w:szCs w:val="24"/>
              </w:rPr>
              <w:t>具有医师执业证书，执业范围为眼科或眼耳鼻咽喉科专业。</w:t>
            </w:r>
          </w:p>
        </w:tc>
      </w:tr>
    </w:tbl>
    <w:p w14:paraId="51A1E33A" w14:textId="77777777" w:rsidR="005442B0" w:rsidRPr="00FB270F" w:rsidRDefault="005442B0">
      <w:pPr>
        <w:rPr>
          <w:lang w:val="en-US"/>
        </w:rPr>
      </w:pPr>
      <w:bookmarkStart w:id="0" w:name="_GoBack"/>
      <w:bookmarkEnd w:id="0"/>
    </w:p>
    <w:sectPr w:rsidR="005442B0" w:rsidRPr="00FB270F" w:rsidSect="00FB270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24"/>
    <w:rsid w:val="005442B0"/>
    <w:rsid w:val="00962124"/>
    <w:rsid w:val="00F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3B03"/>
  <w15:chartTrackingRefBased/>
  <w15:docId w15:val="{9685E2D2-30C6-429D-9475-D3838B83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B270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FB270F"/>
    <w:pPr>
      <w:spacing w:before="87"/>
      <w:ind w:left="820"/>
      <w:outlineLvl w:val="0"/>
    </w:pPr>
    <w:rPr>
      <w:rFonts w:ascii="方正小标宋简体" w:eastAsia="方正小标宋简体" w:hAnsi="方正小标宋简体" w:cs="方正小标宋简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FB270F"/>
    <w:rPr>
      <w:rFonts w:ascii="方正小标宋简体" w:eastAsia="方正小标宋简体" w:hAnsi="方正小标宋简体" w:cs="方正小标宋简体"/>
      <w:b/>
      <w:bCs/>
      <w:kern w:val="0"/>
      <w:sz w:val="44"/>
      <w:szCs w:val="44"/>
      <w:lang w:val="zh-CN" w:bidi="zh-CN"/>
    </w:rPr>
  </w:style>
  <w:style w:type="paragraph" w:styleId="a3">
    <w:name w:val="Body Text"/>
    <w:basedOn w:val="a"/>
    <w:link w:val="a4"/>
    <w:uiPriority w:val="1"/>
    <w:qFormat/>
    <w:rsid w:val="00FB270F"/>
    <w:pPr>
      <w:spacing w:before="190"/>
      <w:ind w:left="120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FB270F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B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2021-03-20T02:42:00Z</dcterms:created>
  <dcterms:modified xsi:type="dcterms:W3CDTF">2021-03-20T02:43:00Z</dcterms:modified>
</cp:coreProperties>
</file>